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ED8" w:rsidRPr="00A76D29" w:rsidRDefault="00937ED8" w:rsidP="003735DE">
      <w:pPr>
        <w:pStyle w:val="NormalWeb"/>
        <w:shd w:val="clear" w:color="auto" w:fill="FFFFFF"/>
        <w:spacing w:before="0" w:beforeAutospacing="0" w:line="169" w:lineRule="atLeast"/>
        <w:jc w:val="center"/>
        <w:rPr>
          <w:rStyle w:val="Gl"/>
          <w:color w:val="333333"/>
        </w:rPr>
      </w:pPr>
      <w:r w:rsidRPr="00A76D29">
        <w:rPr>
          <w:rStyle w:val="Gl"/>
          <w:color w:val="333333"/>
        </w:rPr>
        <w:t>T.C</w:t>
      </w:r>
      <w:r w:rsidR="0032796C">
        <w:rPr>
          <w:rStyle w:val="Gl"/>
          <w:color w:val="333333"/>
        </w:rPr>
        <w:t>.</w:t>
      </w:r>
    </w:p>
    <w:p w:rsidR="00937ED8" w:rsidRPr="00A76D29" w:rsidRDefault="00937ED8" w:rsidP="003735DE">
      <w:pPr>
        <w:pStyle w:val="NormalWeb"/>
        <w:shd w:val="clear" w:color="auto" w:fill="FFFFFF"/>
        <w:spacing w:before="0" w:beforeAutospacing="0" w:line="169" w:lineRule="atLeast"/>
        <w:jc w:val="center"/>
        <w:rPr>
          <w:rStyle w:val="Gl"/>
          <w:color w:val="333333"/>
        </w:rPr>
      </w:pPr>
      <w:r w:rsidRPr="00A76D29">
        <w:rPr>
          <w:rStyle w:val="Gl"/>
          <w:color w:val="333333"/>
        </w:rPr>
        <w:t>KEPEZ KAYMAKAMLIĞI</w:t>
      </w:r>
    </w:p>
    <w:tbl>
      <w:tblPr>
        <w:tblpPr w:leftFromText="141" w:rightFromText="141" w:vertAnchor="page" w:horzAnchor="margin" w:tblpXSpec="center" w:tblpY="4514"/>
        <w:tblOverlap w:val="never"/>
        <w:tblW w:w="6007" w:type="pct"/>
        <w:tblCellMar>
          <w:top w:w="144" w:type="dxa"/>
          <w:left w:w="0" w:type="dxa"/>
          <w:bottom w:w="144" w:type="dxa"/>
          <w:right w:w="0" w:type="dxa"/>
        </w:tblCellMar>
        <w:tblLook w:val="04A0"/>
      </w:tblPr>
      <w:tblGrid>
        <w:gridCol w:w="10899"/>
      </w:tblGrid>
      <w:tr w:rsidR="00FD7122" w:rsidRPr="00A76D29" w:rsidTr="00FD7122">
        <w:trPr>
          <w:trHeight w:val="66"/>
        </w:trPr>
        <w:tc>
          <w:tcPr>
            <w:tcW w:w="0" w:type="auto"/>
            <w:shd w:val="clear" w:color="auto" w:fill="F4B29B"/>
            <w:tcMar>
              <w:top w:w="0" w:type="dxa"/>
              <w:bottom w:w="0" w:type="dxa"/>
            </w:tcMar>
            <w:vAlign w:val="center"/>
          </w:tcPr>
          <w:p w:rsidR="00FD7122" w:rsidRPr="00A76D29" w:rsidRDefault="00FD7122" w:rsidP="00FD7122">
            <w:pPr>
              <w:pStyle w:val="AralkYok"/>
              <w:spacing w:before="0" w:beforeAutospacing="0" w:line="360" w:lineRule="auto"/>
              <w:jc w:val="both"/>
            </w:pPr>
          </w:p>
        </w:tc>
      </w:tr>
      <w:tr w:rsidR="00FD7122" w:rsidRPr="00A76D29" w:rsidTr="00FD7122">
        <w:trPr>
          <w:trHeight w:val="1135"/>
        </w:trPr>
        <w:tc>
          <w:tcPr>
            <w:tcW w:w="0" w:type="auto"/>
            <w:shd w:val="clear" w:color="auto" w:fill="D34817"/>
            <w:vAlign w:val="center"/>
          </w:tcPr>
          <w:p w:rsidR="00056899" w:rsidRPr="00A76D29" w:rsidRDefault="00F32513" w:rsidP="00FD7122">
            <w:pPr>
              <w:pStyle w:val="AralkYok"/>
              <w:spacing w:before="0" w:beforeAutospacing="0" w:line="360" w:lineRule="auto"/>
              <w:ind w:left="1134" w:right="805"/>
              <w:jc w:val="center"/>
              <w:rPr>
                <w:color w:val="FFFFFF"/>
              </w:rPr>
            </w:pPr>
            <w:r>
              <w:rPr>
                <w:color w:val="FFFFFF"/>
              </w:rPr>
              <w:t>Teaching English in Digital Age-Dijital Çağda İngilizce Öğretimi</w:t>
            </w:r>
          </w:p>
          <w:p w:rsidR="00FD7122" w:rsidRPr="00A76D29" w:rsidRDefault="00056899" w:rsidP="00FD7122">
            <w:pPr>
              <w:pStyle w:val="AralkYok"/>
              <w:spacing w:before="0" w:beforeAutospacing="0" w:line="360" w:lineRule="auto"/>
              <w:ind w:left="1134" w:right="805"/>
              <w:jc w:val="center"/>
              <w:rPr>
                <w:color w:val="FFFFFF"/>
              </w:rPr>
            </w:pPr>
            <w:r w:rsidRPr="00A76D29">
              <w:rPr>
                <w:color w:val="FFFFFF"/>
              </w:rPr>
              <w:t>Projesi</w:t>
            </w:r>
          </w:p>
          <w:p w:rsidR="0054378D" w:rsidRPr="00A76D29" w:rsidRDefault="0054378D" w:rsidP="00FD7122">
            <w:pPr>
              <w:pStyle w:val="AralkYok"/>
              <w:spacing w:before="0" w:beforeAutospacing="0" w:line="360" w:lineRule="auto"/>
              <w:ind w:left="1134" w:right="805"/>
              <w:jc w:val="center"/>
              <w:rPr>
                <w:color w:val="FFFFFF"/>
              </w:rPr>
            </w:pPr>
          </w:p>
        </w:tc>
      </w:tr>
      <w:tr w:rsidR="00FD7122" w:rsidRPr="00A76D29" w:rsidTr="00FD7122">
        <w:trPr>
          <w:trHeight w:val="66"/>
        </w:trPr>
        <w:tc>
          <w:tcPr>
            <w:tcW w:w="0" w:type="auto"/>
            <w:shd w:val="clear" w:color="auto" w:fill="918485"/>
            <w:tcMar>
              <w:top w:w="0" w:type="dxa"/>
              <w:bottom w:w="0" w:type="dxa"/>
            </w:tcMar>
            <w:vAlign w:val="center"/>
          </w:tcPr>
          <w:p w:rsidR="00FD7122" w:rsidRPr="00A76D29" w:rsidRDefault="00FD7122" w:rsidP="00FD7122">
            <w:pPr>
              <w:pStyle w:val="AralkYok"/>
              <w:spacing w:before="0" w:beforeAutospacing="0" w:line="360" w:lineRule="auto"/>
              <w:jc w:val="both"/>
            </w:pPr>
          </w:p>
        </w:tc>
      </w:tr>
      <w:tr w:rsidR="00FD7122" w:rsidRPr="00A76D29" w:rsidTr="00FD7122">
        <w:trPr>
          <w:trHeight w:val="425"/>
        </w:trPr>
        <w:tc>
          <w:tcPr>
            <w:tcW w:w="0" w:type="auto"/>
            <w:vAlign w:val="center"/>
          </w:tcPr>
          <w:p w:rsidR="00FD7122" w:rsidRPr="00A76D29" w:rsidRDefault="00FD7122" w:rsidP="00FD7122">
            <w:pPr>
              <w:pStyle w:val="AralkYok"/>
              <w:spacing w:before="0" w:beforeAutospacing="0" w:line="360" w:lineRule="auto"/>
              <w:jc w:val="both"/>
              <w:rPr>
                <w:i/>
                <w:iCs/>
              </w:rPr>
            </w:pPr>
          </w:p>
        </w:tc>
      </w:tr>
    </w:tbl>
    <w:p w:rsidR="00937ED8" w:rsidRPr="00A76D29" w:rsidRDefault="00937ED8" w:rsidP="00FD7122">
      <w:pPr>
        <w:pStyle w:val="NormalWeb"/>
        <w:shd w:val="clear" w:color="auto" w:fill="FFFFFF"/>
        <w:spacing w:before="0" w:beforeAutospacing="0" w:line="169" w:lineRule="atLeast"/>
        <w:jc w:val="center"/>
        <w:rPr>
          <w:rStyle w:val="Gl"/>
          <w:color w:val="333333"/>
        </w:rPr>
      </w:pPr>
      <w:r w:rsidRPr="00A76D29">
        <w:rPr>
          <w:rStyle w:val="Gl"/>
          <w:color w:val="333333"/>
        </w:rPr>
        <w:t>Neriman Erol Yılmaz Sosyal Bilimler Lises</w:t>
      </w:r>
      <w:r w:rsidR="00FD7122" w:rsidRPr="00A76D29">
        <w:rPr>
          <w:rStyle w:val="Gl"/>
          <w:color w:val="333333"/>
        </w:rPr>
        <w:t>i</w:t>
      </w:r>
    </w:p>
    <w:p w:rsidR="00FD7122" w:rsidRPr="00A76D29" w:rsidRDefault="00FD7122" w:rsidP="00FD7122">
      <w:pPr>
        <w:pStyle w:val="NormalWeb"/>
        <w:shd w:val="clear" w:color="auto" w:fill="FFFFFF"/>
        <w:spacing w:before="0" w:beforeAutospacing="0" w:line="169" w:lineRule="atLeast"/>
        <w:jc w:val="center"/>
        <w:rPr>
          <w:rStyle w:val="Gl"/>
          <w:color w:val="333333"/>
        </w:rPr>
      </w:pPr>
    </w:p>
    <w:p w:rsidR="00FD7122" w:rsidRPr="00A76D29" w:rsidRDefault="00FD7122" w:rsidP="00FD7122">
      <w:pPr>
        <w:pStyle w:val="NormalWeb"/>
        <w:shd w:val="clear" w:color="auto" w:fill="FFFFFF"/>
        <w:spacing w:before="0" w:beforeAutospacing="0" w:line="169" w:lineRule="atLeast"/>
        <w:jc w:val="center"/>
        <w:rPr>
          <w:b/>
          <w:bCs/>
          <w:color w:val="333333"/>
        </w:rPr>
      </w:pPr>
    </w:p>
    <w:p w:rsidR="00F77A43" w:rsidRPr="00A76D29" w:rsidRDefault="00F77A43" w:rsidP="003735DE">
      <w:pPr>
        <w:spacing w:after="100" w:afterAutospacing="1" w:line="360" w:lineRule="auto"/>
        <w:jc w:val="center"/>
        <w:rPr>
          <w:rFonts w:ascii="Times New Roman" w:hAnsi="Times New Roman" w:cs="Times New Roman"/>
          <w:sz w:val="24"/>
          <w:szCs w:val="24"/>
        </w:rPr>
      </w:pPr>
      <w:r w:rsidRPr="00A76D29">
        <w:rPr>
          <w:rFonts w:ascii="Times New Roman" w:hAnsi="Times New Roman" w:cs="Times New Roman"/>
          <w:noProof/>
          <w:sz w:val="24"/>
          <w:szCs w:val="24"/>
        </w:rPr>
        <w:drawing>
          <wp:inline distT="0" distB="0" distL="0" distR="0">
            <wp:extent cx="2515350" cy="2515350"/>
            <wp:effectExtent l="19050" t="0" r="0" b="0"/>
            <wp:docPr id="4" name="Resim 2" descr="IMG_407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4071 (2)"/>
                    <pic:cNvPicPr>
                      <a:picLocks noChangeAspect="1" noChangeArrowheads="1"/>
                    </pic:cNvPicPr>
                  </pic:nvPicPr>
                  <pic:blipFill>
                    <a:blip r:embed="rId5" cstate="print"/>
                    <a:srcRect/>
                    <a:stretch>
                      <a:fillRect/>
                    </a:stretch>
                  </pic:blipFill>
                  <pic:spPr bwMode="auto">
                    <a:xfrm>
                      <a:off x="0" y="0"/>
                      <a:ext cx="2517752" cy="2517752"/>
                    </a:xfrm>
                    <a:prstGeom prst="rect">
                      <a:avLst/>
                    </a:prstGeom>
                    <a:noFill/>
                    <a:ln w="9525">
                      <a:noFill/>
                      <a:miter lim="800000"/>
                      <a:headEnd/>
                      <a:tailEnd/>
                    </a:ln>
                  </pic:spPr>
                </pic:pic>
              </a:graphicData>
            </a:graphic>
          </wp:inline>
        </w:drawing>
      </w:r>
    </w:p>
    <w:p w:rsidR="00F77A43" w:rsidRPr="00A76D29" w:rsidRDefault="00F77A43" w:rsidP="003735DE">
      <w:pPr>
        <w:spacing w:after="100" w:afterAutospacing="1" w:line="360" w:lineRule="auto"/>
        <w:jc w:val="both"/>
        <w:rPr>
          <w:rFonts w:ascii="Times New Roman" w:hAnsi="Times New Roman" w:cs="Times New Roman"/>
          <w:sz w:val="24"/>
          <w:szCs w:val="24"/>
        </w:rPr>
      </w:pPr>
    </w:p>
    <w:p w:rsidR="00F77A43" w:rsidRPr="00A76D29" w:rsidRDefault="00F77A43" w:rsidP="003735DE">
      <w:pPr>
        <w:spacing w:after="100" w:afterAutospacing="1" w:line="360" w:lineRule="auto"/>
        <w:jc w:val="center"/>
        <w:rPr>
          <w:rFonts w:ascii="Times New Roman" w:hAnsi="Times New Roman" w:cs="Times New Roman"/>
          <w:b/>
          <w:sz w:val="24"/>
          <w:szCs w:val="24"/>
        </w:rPr>
      </w:pPr>
      <w:r w:rsidRPr="00A76D29">
        <w:rPr>
          <w:rFonts w:ascii="Times New Roman" w:hAnsi="Times New Roman" w:cs="Times New Roman"/>
          <w:b/>
          <w:sz w:val="24"/>
          <w:szCs w:val="24"/>
        </w:rPr>
        <w:t>ANTALYA 2018</w:t>
      </w:r>
    </w:p>
    <w:p w:rsidR="00F77A43" w:rsidRPr="00A76D29" w:rsidRDefault="00F77A43" w:rsidP="003735DE">
      <w:pPr>
        <w:spacing w:after="100" w:afterAutospacing="1" w:line="360" w:lineRule="auto"/>
        <w:jc w:val="both"/>
        <w:rPr>
          <w:rFonts w:ascii="Times New Roman" w:hAnsi="Times New Roman" w:cs="Times New Roman"/>
          <w:b/>
          <w:color w:val="D34817"/>
          <w:sz w:val="24"/>
          <w:szCs w:val="24"/>
        </w:rPr>
      </w:pPr>
    </w:p>
    <w:p w:rsidR="00F32513" w:rsidRDefault="00F32513" w:rsidP="00794F56">
      <w:pPr>
        <w:spacing w:after="100" w:afterAutospacing="1"/>
        <w:jc w:val="both"/>
        <w:rPr>
          <w:rFonts w:ascii="Times New Roman" w:hAnsi="Times New Roman" w:cs="Times New Roman"/>
          <w:b/>
          <w:color w:val="D34817"/>
          <w:sz w:val="24"/>
          <w:szCs w:val="24"/>
        </w:rPr>
      </w:pPr>
    </w:p>
    <w:p w:rsidR="00F77A43" w:rsidRDefault="00700EE1" w:rsidP="00794F56">
      <w:pPr>
        <w:spacing w:after="100" w:afterAutospacing="1"/>
        <w:jc w:val="both"/>
        <w:rPr>
          <w:rFonts w:ascii="Times New Roman" w:hAnsi="Times New Roman" w:cs="Times New Roman"/>
          <w:b/>
          <w:color w:val="D34817"/>
          <w:sz w:val="24"/>
          <w:szCs w:val="24"/>
        </w:rPr>
      </w:pPr>
      <w:r>
        <w:rPr>
          <w:rFonts w:ascii="Times New Roman" w:hAnsi="Times New Roman" w:cs="Times New Roman"/>
          <w:b/>
          <w:color w:val="D34817"/>
          <w:sz w:val="24"/>
          <w:szCs w:val="24"/>
        </w:rPr>
        <w:lastRenderedPageBreak/>
        <w:t>1-</w:t>
      </w:r>
      <w:r w:rsidR="00F77A43" w:rsidRPr="00A76D29">
        <w:rPr>
          <w:rFonts w:ascii="Times New Roman" w:hAnsi="Times New Roman" w:cs="Times New Roman"/>
          <w:b/>
          <w:color w:val="D34817"/>
          <w:sz w:val="24"/>
          <w:szCs w:val="24"/>
        </w:rPr>
        <w:t>PROJENİN ADI</w:t>
      </w:r>
    </w:p>
    <w:p w:rsidR="00F32513" w:rsidRDefault="00F32513" w:rsidP="00794F56">
      <w:pPr>
        <w:spacing w:after="100" w:afterAutospacing="1"/>
        <w:jc w:val="both"/>
        <w:rPr>
          <w:rFonts w:ascii="Times New Roman" w:hAnsi="Times New Roman" w:cs="Times New Roman"/>
          <w:b/>
          <w:sz w:val="24"/>
          <w:szCs w:val="24"/>
        </w:rPr>
      </w:pPr>
      <w:r w:rsidRPr="00F32513">
        <w:rPr>
          <w:rFonts w:ascii="Times New Roman" w:hAnsi="Times New Roman" w:cs="Times New Roman"/>
          <w:b/>
          <w:sz w:val="24"/>
          <w:szCs w:val="24"/>
        </w:rPr>
        <w:t>Teaching English in Digital Age</w:t>
      </w:r>
      <w:r w:rsidR="00746DED">
        <w:rPr>
          <w:rFonts w:ascii="Times New Roman" w:hAnsi="Times New Roman" w:cs="Times New Roman"/>
          <w:b/>
          <w:sz w:val="24"/>
          <w:szCs w:val="24"/>
        </w:rPr>
        <w:t>-Dijital Çağda İngilizce Öğretimi</w:t>
      </w:r>
      <w:bookmarkStart w:id="0" w:name="_GoBack"/>
      <w:bookmarkEnd w:id="0"/>
    </w:p>
    <w:p w:rsidR="00746DED" w:rsidRDefault="00EC276E" w:rsidP="00794F56">
      <w:pPr>
        <w:spacing w:after="100" w:afterAutospacing="1"/>
        <w:jc w:val="both"/>
        <w:rPr>
          <w:rFonts w:ascii="Times New Roman" w:hAnsi="Times New Roman" w:cs="Times New Roman"/>
          <w:b/>
          <w:sz w:val="24"/>
          <w:szCs w:val="24"/>
        </w:rPr>
      </w:pPr>
      <w:hyperlink r:id="rId6" w:history="1">
        <w:r w:rsidR="00746DED" w:rsidRPr="00913B79">
          <w:rPr>
            <w:rStyle w:val="Kpr"/>
            <w:rFonts w:ascii="Times New Roman" w:hAnsi="Times New Roman" w:cs="Times New Roman"/>
            <w:b/>
            <w:sz w:val="24"/>
            <w:szCs w:val="24"/>
          </w:rPr>
          <w:t>https://www.youtube.com/watch?v=32c9_ZfN4e8&amp;index=1&amp;list=UUy8Xme4dGvrr5KDWx6Ml_ig</w:t>
        </w:r>
      </w:hyperlink>
    </w:p>
    <w:p w:rsidR="00746DED" w:rsidRPr="00F32513" w:rsidRDefault="00746DED" w:rsidP="00794F56">
      <w:pPr>
        <w:spacing w:after="100" w:afterAutospacing="1"/>
        <w:jc w:val="both"/>
        <w:rPr>
          <w:rFonts w:ascii="Times New Roman" w:hAnsi="Times New Roman" w:cs="Times New Roman"/>
          <w:b/>
          <w:sz w:val="24"/>
          <w:szCs w:val="24"/>
        </w:rPr>
      </w:pPr>
    </w:p>
    <w:p w:rsidR="00700EE1" w:rsidRPr="007F7FAE" w:rsidRDefault="00700EE1" w:rsidP="00794F56">
      <w:pPr>
        <w:spacing w:after="100" w:afterAutospacing="1"/>
        <w:jc w:val="both"/>
        <w:rPr>
          <w:rStyle w:val="Gl"/>
          <w:rFonts w:ascii="Times New Roman" w:hAnsi="Times New Roman" w:cs="Times New Roman"/>
          <w:bCs w:val="0"/>
          <w:color w:val="D34817"/>
          <w:sz w:val="24"/>
          <w:szCs w:val="24"/>
        </w:rPr>
      </w:pPr>
      <w:r>
        <w:rPr>
          <w:rFonts w:ascii="Times New Roman" w:hAnsi="Times New Roman" w:cs="Times New Roman"/>
          <w:b/>
          <w:color w:val="D34817"/>
          <w:sz w:val="24"/>
          <w:szCs w:val="24"/>
        </w:rPr>
        <w:t>2-</w:t>
      </w:r>
      <w:r w:rsidRPr="003735DE">
        <w:rPr>
          <w:rFonts w:ascii="Times New Roman" w:hAnsi="Times New Roman" w:cs="Times New Roman"/>
          <w:b/>
          <w:color w:val="D34817"/>
          <w:sz w:val="24"/>
          <w:szCs w:val="24"/>
        </w:rPr>
        <w:t xml:space="preserve">PROJENİN </w:t>
      </w:r>
      <w:r>
        <w:rPr>
          <w:rFonts w:ascii="Times New Roman" w:hAnsi="Times New Roman" w:cs="Times New Roman"/>
          <w:b/>
          <w:color w:val="D34817"/>
          <w:sz w:val="24"/>
          <w:szCs w:val="24"/>
        </w:rPr>
        <w:t>YASAL DAYANAĞI</w:t>
      </w:r>
    </w:p>
    <w:p w:rsidR="00700EE1" w:rsidRDefault="00700EE1" w:rsidP="00794F56">
      <w:pPr>
        <w:spacing w:after="0"/>
        <w:ind w:left="-142" w:right="-1"/>
        <w:rPr>
          <w:rFonts w:ascii="Times New Roman" w:eastAsia="Times New Roman" w:hAnsi="Times New Roman"/>
          <w:sz w:val="24"/>
          <w:szCs w:val="24"/>
        </w:rPr>
      </w:pPr>
      <w:r>
        <w:rPr>
          <w:rFonts w:ascii="Times New Roman" w:eastAsia="Times New Roman" w:hAnsi="Times New Roman"/>
          <w:b/>
          <w:sz w:val="24"/>
          <w:szCs w:val="24"/>
        </w:rPr>
        <w:t>2</w:t>
      </w:r>
      <w:r w:rsidRPr="00875562">
        <w:rPr>
          <w:rFonts w:ascii="Times New Roman" w:eastAsia="Times New Roman" w:hAnsi="Times New Roman"/>
          <w:b/>
          <w:sz w:val="24"/>
          <w:szCs w:val="24"/>
        </w:rPr>
        <w:t>.1.</w:t>
      </w:r>
      <w:r w:rsidRPr="00875562">
        <w:rPr>
          <w:rFonts w:ascii="Times New Roman" w:eastAsia="Times New Roman" w:hAnsi="Times New Roman"/>
          <w:sz w:val="24"/>
          <w:szCs w:val="24"/>
        </w:rPr>
        <w:t xml:space="preserve"> Milli Eğitim Temel Kanunu (madde 18,40,41 ve 42)</w:t>
      </w:r>
    </w:p>
    <w:p w:rsidR="00700EE1" w:rsidRPr="00875562" w:rsidRDefault="00700EE1" w:rsidP="00794F56">
      <w:pPr>
        <w:spacing w:after="0"/>
        <w:ind w:left="-142" w:right="-1"/>
        <w:rPr>
          <w:rFonts w:ascii="Times New Roman" w:eastAsia="Times New Roman" w:hAnsi="Times New Roman"/>
          <w:sz w:val="24"/>
          <w:szCs w:val="24"/>
        </w:rPr>
      </w:pPr>
      <w:r>
        <w:rPr>
          <w:rFonts w:ascii="Times New Roman" w:eastAsia="Times New Roman" w:hAnsi="Times New Roman"/>
          <w:b/>
          <w:sz w:val="24"/>
          <w:szCs w:val="24"/>
        </w:rPr>
        <w:t>2</w:t>
      </w:r>
      <w:r w:rsidRPr="00875562">
        <w:rPr>
          <w:rFonts w:ascii="Times New Roman" w:eastAsia="Times New Roman" w:hAnsi="Times New Roman"/>
          <w:b/>
          <w:sz w:val="24"/>
          <w:szCs w:val="24"/>
        </w:rPr>
        <w:t xml:space="preserve">.2. </w:t>
      </w:r>
      <w:r w:rsidRPr="00875562">
        <w:rPr>
          <w:rFonts w:ascii="Times New Roman" w:eastAsia="Times New Roman" w:hAnsi="Times New Roman"/>
          <w:sz w:val="24"/>
          <w:szCs w:val="24"/>
        </w:rPr>
        <w:t>04.07.2007 tarih ve 26572 sayılı Başbakanlık Genelgesi,</w:t>
      </w:r>
    </w:p>
    <w:p w:rsidR="00700EE1" w:rsidRPr="00875562" w:rsidRDefault="00700EE1" w:rsidP="00794F56">
      <w:pPr>
        <w:spacing w:after="0"/>
        <w:ind w:left="-142" w:right="-1"/>
        <w:rPr>
          <w:rFonts w:ascii="Times New Roman" w:eastAsia="Times New Roman" w:hAnsi="Times New Roman"/>
          <w:sz w:val="24"/>
          <w:szCs w:val="24"/>
        </w:rPr>
      </w:pPr>
      <w:r>
        <w:rPr>
          <w:rFonts w:ascii="Times New Roman" w:eastAsia="Times New Roman" w:hAnsi="Times New Roman"/>
          <w:b/>
          <w:sz w:val="24"/>
          <w:szCs w:val="24"/>
        </w:rPr>
        <w:t>2</w:t>
      </w:r>
      <w:r w:rsidRPr="00875562">
        <w:rPr>
          <w:rFonts w:ascii="Times New Roman" w:eastAsia="Times New Roman" w:hAnsi="Times New Roman"/>
          <w:b/>
          <w:sz w:val="24"/>
          <w:szCs w:val="24"/>
        </w:rPr>
        <w:t>.3</w:t>
      </w:r>
      <w:r>
        <w:rPr>
          <w:rFonts w:ascii="Times New Roman" w:eastAsia="Times New Roman" w:hAnsi="Times New Roman"/>
          <w:b/>
          <w:sz w:val="24"/>
          <w:szCs w:val="24"/>
        </w:rPr>
        <w:t>.</w:t>
      </w:r>
      <w:r>
        <w:rPr>
          <w:rFonts w:ascii="Times New Roman" w:eastAsia="Times New Roman" w:hAnsi="Times New Roman"/>
          <w:sz w:val="24"/>
          <w:szCs w:val="24"/>
        </w:rPr>
        <w:t xml:space="preserve"> Millî Eğitim Bakanlığı </w:t>
      </w:r>
      <w:r w:rsidRPr="00875562">
        <w:rPr>
          <w:rFonts w:ascii="Times New Roman" w:eastAsia="Times New Roman" w:hAnsi="Times New Roman"/>
          <w:sz w:val="24"/>
          <w:szCs w:val="24"/>
        </w:rPr>
        <w:t>Yaygın Eğitim Kurumları Yönetmeliği,</w:t>
      </w:r>
    </w:p>
    <w:p w:rsidR="00700EE1" w:rsidRDefault="00700EE1" w:rsidP="00794F56">
      <w:pPr>
        <w:spacing w:after="0"/>
        <w:ind w:left="-142" w:right="-1"/>
        <w:rPr>
          <w:rFonts w:ascii="Times New Roman" w:eastAsia="Times New Roman" w:hAnsi="Times New Roman"/>
          <w:sz w:val="24"/>
          <w:szCs w:val="24"/>
        </w:rPr>
      </w:pPr>
      <w:r>
        <w:rPr>
          <w:rFonts w:ascii="Times New Roman" w:eastAsia="Times New Roman" w:hAnsi="Times New Roman"/>
          <w:b/>
          <w:sz w:val="24"/>
          <w:szCs w:val="24"/>
        </w:rPr>
        <w:t>2</w:t>
      </w:r>
      <w:r w:rsidRPr="00875562">
        <w:rPr>
          <w:rFonts w:ascii="Times New Roman" w:eastAsia="Times New Roman" w:hAnsi="Times New Roman"/>
          <w:b/>
          <w:sz w:val="24"/>
          <w:szCs w:val="24"/>
        </w:rPr>
        <w:t xml:space="preserve">.4. </w:t>
      </w:r>
      <w:r w:rsidRPr="00875562">
        <w:rPr>
          <w:rFonts w:ascii="Times New Roman" w:eastAsia="Times New Roman" w:hAnsi="Times New Roman"/>
          <w:sz w:val="24"/>
          <w:szCs w:val="24"/>
        </w:rPr>
        <w:t>13.05.2011 tarih ve 2205 sayılı Halk Eğitimi Faaliyetl</w:t>
      </w:r>
      <w:r>
        <w:rPr>
          <w:rFonts w:ascii="Times New Roman" w:eastAsia="Times New Roman" w:hAnsi="Times New Roman"/>
          <w:sz w:val="24"/>
          <w:szCs w:val="24"/>
        </w:rPr>
        <w:t>erinin Uygulamasına Dair Yönerge,</w:t>
      </w:r>
    </w:p>
    <w:p w:rsidR="00700EE1" w:rsidRPr="00D62610" w:rsidRDefault="00700EE1" w:rsidP="00794F56">
      <w:pPr>
        <w:spacing w:after="0"/>
        <w:ind w:left="-142" w:right="-1"/>
        <w:rPr>
          <w:rFonts w:ascii="Times New Roman" w:eastAsia="Times New Roman" w:hAnsi="Times New Roman"/>
          <w:sz w:val="24"/>
          <w:szCs w:val="24"/>
        </w:rPr>
      </w:pPr>
      <w:r>
        <w:rPr>
          <w:rFonts w:ascii="Times New Roman" w:hAnsi="Times New Roman"/>
          <w:b/>
          <w:sz w:val="24"/>
          <w:szCs w:val="24"/>
        </w:rPr>
        <w:t>2</w:t>
      </w:r>
      <w:r w:rsidRPr="00D62610">
        <w:rPr>
          <w:rFonts w:ascii="Times New Roman" w:hAnsi="Times New Roman"/>
          <w:b/>
          <w:sz w:val="24"/>
          <w:szCs w:val="24"/>
        </w:rPr>
        <w:t>.5</w:t>
      </w:r>
      <w:r>
        <w:rPr>
          <w:rFonts w:ascii="Times New Roman" w:hAnsi="Times New Roman"/>
          <w:b/>
          <w:sz w:val="24"/>
          <w:szCs w:val="24"/>
        </w:rPr>
        <w:t xml:space="preserve">. </w:t>
      </w:r>
      <w:r>
        <w:rPr>
          <w:rFonts w:ascii="Times New Roman" w:eastAsia="Times New Roman" w:hAnsi="Times New Roman"/>
          <w:sz w:val="24"/>
          <w:szCs w:val="24"/>
        </w:rPr>
        <w:t>Millî Eğitim Bakanlığı Ortaöğretim Kurumları Yönetmeliği (madde 107,108,212)</w:t>
      </w:r>
    </w:p>
    <w:p w:rsidR="00700EE1" w:rsidRPr="00A76D29" w:rsidRDefault="00700EE1" w:rsidP="00794F56">
      <w:pPr>
        <w:pStyle w:val="NormalWeb"/>
        <w:shd w:val="clear" w:color="auto" w:fill="FFFFFF"/>
        <w:spacing w:before="0" w:beforeAutospacing="0" w:line="276" w:lineRule="auto"/>
        <w:jc w:val="both"/>
        <w:rPr>
          <w:b/>
          <w:bCs/>
          <w:color w:val="333333"/>
        </w:rPr>
      </w:pPr>
    </w:p>
    <w:p w:rsidR="00F77A43" w:rsidRPr="00A76D29" w:rsidRDefault="00700EE1" w:rsidP="00794F56">
      <w:pPr>
        <w:spacing w:after="100" w:afterAutospacing="1"/>
        <w:jc w:val="both"/>
        <w:rPr>
          <w:rFonts w:ascii="Times New Roman" w:hAnsi="Times New Roman" w:cs="Times New Roman"/>
          <w:b/>
          <w:color w:val="D34817"/>
          <w:sz w:val="24"/>
          <w:szCs w:val="24"/>
        </w:rPr>
      </w:pPr>
      <w:r>
        <w:rPr>
          <w:rFonts w:ascii="Times New Roman" w:hAnsi="Times New Roman" w:cs="Times New Roman"/>
          <w:b/>
          <w:color w:val="D34817"/>
          <w:sz w:val="24"/>
          <w:szCs w:val="24"/>
        </w:rPr>
        <w:t>3-PROJENİN GENEL AMACI</w:t>
      </w:r>
    </w:p>
    <w:p w:rsidR="00F77A43" w:rsidRPr="00A76D29" w:rsidRDefault="00700EE1" w:rsidP="00794F56">
      <w:pPr>
        <w:spacing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t>Bu proje ile o</w:t>
      </w:r>
      <w:r w:rsidR="00F77A43" w:rsidRPr="00A76D29">
        <w:rPr>
          <w:rFonts w:ascii="Times New Roman" w:hAnsi="Times New Roman" w:cs="Times New Roman"/>
          <w:sz w:val="24"/>
          <w:szCs w:val="24"/>
        </w:rPr>
        <w:t>kul</w:t>
      </w:r>
      <w:r w:rsidR="00056899" w:rsidRPr="00A76D29">
        <w:rPr>
          <w:rFonts w:ascii="Times New Roman" w:hAnsi="Times New Roman" w:cs="Times New Roman"/>
          <w:sz w:val="24"/>
          <w:szCs w:val="24"/>
        </w:rPr>
        <w:t xml:space="preserve">umuzda öğrenim gören öğrencilerde </w:t>
      </w:r>
      <w:r w:rsidR="00F32513">
        <w:rPr>
          <w:rFonts w:ascii="Times New Roman" w:hAnsi="Times New Roman" w:cs="Times New Roman"/>
          <w:sz w:val="24"/>
          <w:szCs w:val="24"/>
        </w:rPr>
        <w:t>yabancı dil bilgisini,teknolojiyi derslere entegre ederek geliştirmek hedefindeyiz.</w:t>
      </w:r>
    </w:p>
    <w:p w:rsidR="006C779D" w:rsidRDefault="00794F56" w:rsidP="00794F56">
      <w:pPr>
        <w:spacing w:after="100" w:afterAutospacing="1"/>
        <w:jc w:val="both"/>
        <w:rPr>
          <w:rFonts w:ascii="Times New Roman" w:hAnsi="Times New Roman" w:cs="Times New Roman"/>
          <w:color w:val="212529"/>
          <w:sz w:val="24"/>
          <w:szCs w:val="24"/>
        </w:rPr>
      </w:pPr>
      <w:r>
        <w:rPr>
          <w:rFonts w:ascii="Times New Roman" w:hAnsi="Times New Roman" w:cs="Times New Roman"/>
          <w:b/>
          <w:color w:val="D34817"/>
          <w:sz w:val="24"/>
          <w:szCs w:val="24"/>
        </w:rPr>
        <w:t>4-</w:t>
      </w:r>
      <w:r w:rsidR="00F77A43" w:rsidRPr="00A76D29">
        <w:rPr>
          <w:rFonts w:ascii="Times New Roman" w:hAnsi="Times New Roman" w:cs="Times New Roman"/>
          <w:b/>
          <w:color w:val="D34817"/>
          <w:sz w:val="24"/>
          <w:szCs w:val="24"/>
        </w:rPr>
        <w:t>PROJENİN ÖZEL AMACI</w:t>
      </w:r>
    </w:p>
    <w:p w:rsidR="00F32513" w:rsidRPr="007613AE" w:rsidRDefault="00F32513" w:rsidP="00794F56">
      <w:pPr>
        <w:spacing w:after="100" w:afterAutospacing="1"/>
        <w:jc w:val="both"/>
        <w:rPr>
          <w:rFonts w:ascii="Times New Roman" w:hAnsi="Times New Roman" w:cs="Times New Roman"/>
          <w:b/>
          <w:color w:val="D34817"/>
          <w:sz w:val="24"/>
          <w:szCs w:val="24"/>
        </w:rPr>
      </w:pPr>
      <w:r>
        <w:rPr>
          <w:rFonts w:ascii="Times New Roman" w:hAnsi="Times New Roman" w:cs="Times New Roman"/>
          <w:color w:val="212529"/>
          <w:sz w:val="24"/>
          <w:szCs w:val="24"/>
        </w:rPr>
        <w:t xml:space="preserve">            Ülkemizde yabancı dil öğretimine önem verilmekle beraber maalesef ki yabancı dil bilgisine sahip olan ve dili bir amaç olarak değil araç olarak kullanabilenlerin sayısı oldukça azdır.Neriman Erol Yılmaz Sosyal Bilimler Lisesi olarak öncelikli amacımız geleceğin sosyal bilimcilerini yetiştirmektir.Bu amaçla da öğrencilerimizin iletişim gücü yüksek,milli ve manevi değerlerine sahip çıkan,evrensel konularda bilgisi olan,sorgulayan ve eleştirel yaklaşabilen nesiller olmasını sağlamayı hedefliyoruz.Öğrencilerimizin kuvvetli bir yabancı dil bilgisiyle ülkesini temsil etme yetisine sahip olmasını, kültürel farklılılara karşı duyarlı olmasını,önce kendi kültürünü sonra da diğer kültürleri tanımasını, uluslararası platformalarda İngilizceyi kullanabilmelerini sağlamak amacıyla,öğrencilerimizi çağın gerektirdiği yöntemlerle yetiştirmemiz gerekmektedir.Bu amaçla dijital becerileri derslerimize entegre eden bu projeye ortak olarak katılmış bulunmaktayız.</w:t>
      </w:r>
    </w:p>
    <w:p w:rsidR="00A76D29" w:rsidRPr="00A76D29" w:rsidRDefault="00A76D29" w:rsidP="00794F56">
      <w:pPr>
        <w:pStyle w:val="NormalWeb"/>
        <w:shd w:val="clear" w:color="auto" w:fill="FFFFFF"/>
        <w:spacing w:before="0" w:beforeAutospacing="0" w:line="276" w:lineRule="auto"/>
        <w:ind w:firstLine="708"/>
        <w:rPr>
          <w:color w:val="212529"/>
        </w:rPr>
      </w:pPr>
    </w:p>
    <w:p w:rsidR="00F77A43" w:rsidRPr="00A76D29" w:rsidRDefault="00794F56" w:rsidP="00794F56">
      <w:pPr>
        <w:spacing w:after="100" w:afterAutospacing="1"/>
        <w:jc w:val="both"/>
        <w:rPr>
          <w:rFonts w:ascii="Times New Roman" w:hAnsi="Times New Roman" w:cs="Times New Roman"/>
          <w:b/>
          <w:color w:val="D34817"/>
          <w:sz w:val="24"/>
          <w:szCs w:val="24"/>
        </w:rPr>
      </w:pPr>
      <w:r>
        <w:rPr>
          <w:rFonts w:ascii="Times New Roman" w:hAnsi="Times New Roman" w:cs="Times New Roman"/>
          <w:b/>
          <w:color w:val="D34817"/>
          <w:sz w:val="24"/>
          <w:szCs w:val="24"/>
        </w:rPr>
        <w:t>5-</w:t>
      </w:r>
      <w:r w:rsidR="00F77A43" w:rsidRPr="00A76D29">
        <w:rPr>
          <w:rFonts w:ascii="Times New Roman" w:hAnsi="Times New Roman" w:cs="Times New Roman"/>
          <w:b/>
          <w:color w:val="D34817"/>
          <w:sz w:val="24"/>
          <w:szCs w:val="24"/>
        </w:rPr>
        <w:t>PROJENİN SÜRESİ</w:t>
      </w:r>
    </w:p>
    <w:p w:rsidR="00F77A43" w:rsidRPr="00A76D29" w:rsidRDefault="00F77A43" w:rsidP="00794F56">
      <w:pPr>
        <w:spacing w:after="100" w:afterAutospacing="1"/>
        <w:ind w:firstLine="709"/>
        <w:jc w:val="both"/>
        <w:rPr>
          <w:rFonts w:ascii="Times New Roman" w:hAnsi="Times New Roman" w:cs="Times New Roman"/>
          <w:sz w:val="24"/>
          <w:szCs w:val="24"/>
        </w:rPr>
      </w:pPr>
      <w:r w:rsidRPr="00A76D29">
        <w:rPr>
          <w:rFonts w:ascii="Times New Roman" w:hAnsi="Times New Roman" w:cs="Times New Roman"/>
          <w:sz w:val="24"/>
          <w:szCs w:val="24"/>
        </w:rPr>
        <w:t>Projenin uygu</w:t>
      </w:r>
      <w:r w:rsidR="006C779D" w:rsidRPr="00A76D29">
        <w:rPr>
          <w:rFonts w:ascii="Times New Roman" w:hAnsi="Times New Roman" w:cs="Times New Roman"/>
          <w:sz w:val="24"/>
          <w:szCs w:val="24"/>
        </w:rPr>
        <w:t xml:space="preserve">lanmaya başlamasından itibaren </w:t>
      </w:r>
      <w:r w:rsidR="00F32513">
        <w:rPr>
          <w:rFonts w:ascii="Times New Roman" w:hAnsi="Times New Roman" w:cs="Times New Roman"/>
          <w:sz w:val="24"/>
          <w:szCs w:val="24"/>
        </w:rPr>
        <w:t>bir eğiitm öğretim</w:t>
      </w:r>
      <w:r w:rsidRPr="00A76D29">
        <w:rPr>
          <w:rFonts w:ascii="Times New Roman" w:hAnsi="Times New Roman" w:cs="Times New Roman"/>
          <w:sz w:val="24"/>
          <w:szCs w:val="24"/>
        </w:rPr>
        <w:t xml:space="preserve"> yıl</w:t>
      </w:r>
      <w:r w:rsidR="00BE109A" w:rsidRPr="00A76D29">
        <w:rPr>
          <w:rFonts w:ascii="Times New Roman" w:hAnsi="Times New Roman" w:cs="Times New Roman"/>
          <w:sz w:val="24"/>
          <w:szCs w:val="24"/>
        </w:rPr>
        <w:t>dır</w:t>
      </w:r>
      <w:r w:rsidRPr="00A76D29">
        <w:rPr>
          <w:rFonts w:ascii="Times New Roman" w:hAnsi="Times New Roman" w:cs="Times New Roman"/>
          <w:sz w:val="24"/>
          <w:szCs w:val="24"/>
        </w:rPr>
        <w:t xml:space="preserve">. </w:t>
      </w:r>
    </w:p>
    <w:p w:rsidR="00F77A43" w:rsidRPr="00A76D29" w:rsidRDefault="00794F56" w:rsidP="00794F56">
      <w:pPr>
        <w:spacing w:after="100" w:afterAutospacing="1"/>
        <w:jc w:val="both"/>
        <w:rPr>
          <w:rFonts w:ascii="Times New Roman" w:hAnsi="Times New Roman" w:cs="Times New Roman"/>
          <w:b/>
          <w:color w:val="D34817"/>
          <w:sz w:val="24"/>
          <w:szCs w:val="24"/>
        </w:rPr>
      </w:pPr>
      <w:r>
        <w:rPr>
          <w:rFonts w:ascii="Times New Roman" w:hAnsi="Times New Roman" w:cs="Times New Roman"/>
          <w:b/>
          <w:color w:val="D34817"/>
          <w:sz w:val="24"/>
          <w:szCs w:val="24"/>
        </w:rPr>
        <w:t>6-</w:t>
      </w:r>
      <w:r w:rsidR="00F77A43" w:rsidRPr="00A76D29">
        <w:rPr>
          <w:rFonts w:ascii="Times New Roman" w:hAnsi="Times New Roman" w:cs="Times New Roman"/>
          <w:b/>
          <w:color w:val="D34817"/>
          <w:sz w:val="24"/>
          <w:szCs w:val="24"/>
        </w:rPr>
        <w:t>PROJENİN BÜTÇESİ</w:t>
      </w:r>
    </w:p>
    <w:p w:rsidR="00F77A43" w:rsidRPr="00A76D29" w:rsidRDefault="00F77A43" w:rsidP="00794F56">
      <w:pPr>
        <w:spacing w:after="100" w:afterAutospacing="1"/>
        <w:ind w:firstLine="709"/>
        <w:jc w:val="both"/>
        <w:rPr>
          <w:rFonts w:ascii="Times New Roman" w:hAnsi="Times New Roman" w:cs="Times New Roman"/>
          <w:sz w:val="24"/>
          <w:szCs w:val="24"/>
        </w:rPr>
      </w:pPr>
      <w:r w:rsidRPr="00A76D29">
        <w:rPr>
          <w:rFonts w:ascii="Times New Roman" w:hAnsi="Times New Roman" w:cs="Times New Roman"/>
          <w:sz w:val="24"/>
          <w:szCs w:val="24"/>
        </w:rPr>
        <w:lastRenderedPageBreak/>
        <w:t>Herhangi bir bütçe öngörülmemekle birlikte projenin</w:t>
      </w:r>
      <w:r w:rsidR="00065D44" w:rsidRPr="00A76D29">
        <w:rPr>
          <w:rFonts w:ascii="Times New Roman" w:hAnsi="Times New Roman" w:cs="Times New Roman"/>
          <w:sz w:val="24"/>
          <w:szCs w:val="24"/>
        </w:rPr>
        <w:t xml:space="preserve"> bütçesi Neriman Erol Yılmaz Sosyal Bilimler Lisesi Okul Aile Birliği Başkanlığı </w:t>
      </w:r>
      <w:r w:rsidR="00810CD1">
        <w:rPr>
          <w:rFonts w:ascii="Times New Roman" w:hAnsi="Times New Roman" w:cs="Times New Roman"/>
          <w:sz w:val="24"/>
          <w:szCs w:val="24"/>
        </w:rPr>
        <w:t>tarafından</w:t>
      </w:r>
      <w:r w:rsidRPr="00A76D29">
        <w:rPr>
          <w:rFonts w:ascii="Times New Roman" w:hAnsi="Times New Roman" w:cs="Times New Roman"/>
          <w:sz w:val="24"/>
          <w:szCs w:val="24"/>
        </w:rPr>
        <w:t>karşılanacaktır.</w:t>
      </w:r>
    </w:p>
    <w:p w:rsidR="002337AF" w:rsidRDefault="002337AF" w:rsidP="00794F56">
      <w:pPr>
        <w:spacing w:after="100" w:afterAutospacing="1"/>
        <w:jc w:val="both"/>
        <w:rPr>
          <w:rFonts w:ascii="Times New Roman" w:hAnsi="Times New Roman" w:cs="Times New Roman"/>
          <w:b/>
          <w:color w:val="D34817"/>
          <w:sz w:val="24"/>
          <w:szCs w:val="24"/>
        </w:rPr>
      </w:pPr>
    </w:p>
    <w:p w:rsidR="00F77A43" w:rsidRPr="00A76D29" w:rsidRDefault="00794F56" w:rsidP="00794F56">
      <w:pPr>
        <w:spacing w:after="100" w:afterAutospacing="1"/>
        <w:jc w:val="both"/>
        <w:rPr>
          <w:rFonts w:ascii="Times New Roman" w:hAnsi="Times New Roman" w:cs="Times New Roman"/>
          <w:b/>
          <w:color w:val="D34817"/>
          <w:sz w:val="24"/>
          <w:szCs w:val="24"/>
        </w:rPr>
      </w:pPr>
      <w:r>
        <w:rPr>
          <w:rFonts w:ascii="Times New Roman" w:hAnsi="Times New Roman" w:cs="Times New Roman"/>
          <w:b/>
          <w:color w:val="D34817"/>
          <w:sz w:val="24"/>
          <w:szCs w:val="24"/>
        </w:rPr>
        <w:t>7-</w:t>
      </w:r>
      <w:r w:rsidR="00F77A43" w:rsidRPr="00A76D29">
        <w:rPr>
          <w:rFonts w:ascii="Times New Roman" w:hAnsi="Times New Roman" w:cs="Times New Roman"/>
          <w:b/>
          <w:color w:val="D34817"/>
          <w:sz w:val="24"/>
          <w:szCs w:val="24"/>
        </w:rPr>
        <w:t>PROJENİN UYGULAMA YERİ</w:t>
      </w:r>
    </w:p>
    <w:p w:rsidR="00B52DE7" w:rsidRPr="00A76D29" w:rsidRDefault="00F77A43" w:rsidP="00794F56">
      <w:pPr>
        <w:spacing w:after="100" w:afterAutospacing="1"/>
        <w:ind w:firstLine="709"/>
        <w:jc w:val="both"/>
        <w:rPr>
          <w:rFonts w:ascii="Times New Roman" w:hAnsi="Times New Roman" w:cs="Times New Roman"/>
          <w:sz w:val="24"/>
          <w:szCs w:val="24"/>
        </w:rPr>
      </w:pPr>
      <w:r w:rsidRPr="00A76D29">
        <w:rPr>
          <w:rFonts w:ascii="Times New Roman" w:hAnsi="Times New Roman" w:cs="Times New Roman"/>
          <w:sz w:val="24"/>
          <w:szCs w:val="24"/>
        </w:rPr>
        <w:t xml:space="preserve">Projenin </w:t>
      </w:r>
      <w:r w:rsidR="00065D44" w:rsidRPr="00A76D29">
        <w:rPr>
          <w:rFonts w:ascii="Times New Roman" w:hAnsi="Times New Roman" w:cs="Times New Roman"/>
          <w:sz w:val="24"/>
          <w:szCs w:val="24"/>
        </w:rPr>
        <w:t xml:space="preserve">uygulama yeriNeriman Erol Yılmaz Sosyal Bilimler Lisesidir. </w:t>
      </w:r>
    </w:p>
    <w:p w:rsidR="00F77A43" w:rsidRDefault="00794F56" w:rsidP="00794F56">
      <w:pPr>
        <w:spacing w:after="100" w:afterAutospacing="1"/>
        <w:jc w:val="both"/>
        <w:rPr>
          <w:rFonts w:ascii="Times New Roman" w:hAnsi="Times New Roman" w:cs="Times New Roman"/>
          <w:b/>
          <w:color w:val="D34817"/>
          <w:sz w:val="24"/>
          <w:szCs w:val="24"/>
        </w:rPr>
      </w:pPr>
      <w:r>
        <w:rPr>
          <w:rFonts w:ascii="Times New Roman" w:hAnsi="Times New Roman" w:cs="Times New Roman"/>
          <w:b/>
          <w:color w:val="D34817"/>
          <w:sz w:val="24"/>
          <w:szCs w:val="24"/>
        </w:rPr>
        <w:t>8-</w:t>
      </w:r>
      <w:r w:rsidR="00F77A43" w:rsidRPr="00A76D29">
        <w:rPr>
          <w:rFonts w:ascii="Times New Roman" w:hAnsi="Times New Roman" w:cs="Times New Roman"/>
          <w:b/>
          <w:color w:val="D34817"/>
          <w:sz w:val="24"/>
          <w:szCs w:val="24"/>
        </w:rPr>
        <w:t>PROJE ORTAKLARI VE İŞTİRAKÇİLERİ</w:t>
      </w:r>
    </w:p>
    <w:p w:rsidR="002337AF" w:rsidRDefault="002337AF" w:rsidP="00794F56">
      <w:pPr>
        <w:spacing w:after="100" w:afterAutospacing="1"/>
        <w:jc w:val="both"/>
        <w:rPr>
          <w:rFonts w:ascii="Times New Roman" w:hAnsi="Times New Roman" w:cs="Times New Roman"/>
          <w:b/>
          <w:color w:val="D34817"/>
          <w:sz w:val="24"/>
          <w:szCs w:val="24"/>
        </w:rPr>
      </w:pPr>
      <w:r>
        <w:rPr>
          <w:rFonts w:ascii="Times New Roman" w:hAnsi="Times New Roman" w:cs="Times New Roman"/>
          <w:b/>
          <w:noProof/>
          <w:color w:val="D34817"/>
          <w:sz w:val="24"/>
          <w:szCs w:val="24"/>
        </w:rPr>
        <w:drawing>
          <wp:inline distT="0" distB="0" distL="0" distR="0">
            <wp:extent cx="5760720" cy="3362808"/>
            <wp:effectExtent l="0" t="0" r="0" b="0"/>
            <wp:docPr id="1" name="Resim 1" descr="C:\Users\Toshıba\Desktop\TEACHING ENG IN DIGITAL AGEkk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ıba\Desktop\TEACHING ENG IN DIGITAL AGEkkk.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3362808"/>
                    </a:xfrm>
                    <a:prstGeom prst="rect">
                      <a:avLst/>
                    </a:prstGeom>
                    <a:noFill/>
                    <a:ln>
                      <a:noFill/>
                    </a:ln>
                  </pic:spPr>
                </pic:pic>
              </a:graphicData>
            </a:graphic>
          </wp:inline>
        </w:drawing>
      </w:r>
    </w:p>
    <w:p w:rsidR="002337AF" w:rsidRPr="00A76D29" w:rsidRDefault="002337AF" w:rsidP="00794F56">
      <w:pPr>
        <w:spacing w:after="100" w:afterAutospacing="1"/>
        <w:jc w:val="both"/>
        <w:rPr>
          <w:rFonts w:ascii="Times New Roman" w:hAnsi="Times New Roman" w:cs="Times New Roman"/>
          <w:b/>
          <w:color w:val="D34817"/>
          <w:sz w:val="24"/>
          <w:szCs w:val="24"/>
        </w:rPr>
      </w:pPr>
    </w:p>
    <w:p w:rsidR="00F77A43" w:rsidRPr="00A76D29" w:rsidRDefault="00794F56" w:rsidP="00794F56">
      <w:pPr>
        <w:spacing w:after="100" w:afterAutospacing="1"/>
        <w:jc w:val="both"/>
        <w:rPr>
          <w:rFonts w:ascii="Times New Roman" w:hAnsi="Times New Roman" w:cs="Times New Roman"/>
          <w:b/>
          <w:color w:val="D34817"/>
          <w:sz w:val="24"/>
          <w:szCs w:val="24"/>
        </w:rPr>
      </w:pPr>
      <w:r>
        <w:rPr>
          <w:rFonts w:ascii="Times New Roman" w:hAnsi="Times New Roman" w:cs="Times New Roman"/>
          <w:b/>
          <w:color w:val="D34817"/>
          <w:sz w:val="24"/>
          <w:szCs w:val="24"/>
        </w:rPr>
        <w:t>9-</w:t>
      </w:r>
      <w:r w:rsidR="00F77A43" w:rsidRPr="00A76D29">
        <w:rPr>
          <w:rFonts w:ascii="Times New Roman" w:hAnsi="Times New Roman" w:cs="Times New Roman"/>
          <w:b/>
          <w:color w:val="D34817"/>
          <w:sz w:val="24"/>
          <w:szCs w:val="24"/>
        </w:rPr>
        <w:t>PROJE YÜRÜTME KURULU</w:t>
      </w:r>
    </w:p>
    <w:p w:rsidR="0002067D" w:rsidRPr="002337AF" w:rsidRDefault="002337AF" w:rsidP="00794F56">
      <w:pPr>
        <w:spacing w:after="100" w:afterAutospacing="1"/>
        <w:jc w:val="both"/>
        <w:rPr>
          <w:rFonts w:ascii="Times New Roman" w:hAnsi="Times New Roman" w:cs="Times New Roman"/>
          <w:b/>
          <w:sz w:val="24"/>
          <w:szCs w:val="24"/>
        </w:rPr>
      </w:pPr>
      <w:r w:rsidRPr="002337AF">
        <w:rPr>
          <w:rFonts w:ascii="Times New Roman" w:hAnsi="Times New Roman" w:cs="Times New Roman"/>
          <w:b/>
          <w:sz w:val="24"/>
          <w:szCs w:val="24"/>
        </w:rPr>
        <w:t>Şengül Yavuz İngilizce Öğretmeni</w:t>
      </w:r>
    </w:p>
    <w:p w:rsidR="00F77A43" w:rsidRPr="00A76D29" w:rsidRDefault="00794F56" w:rsidP="00794F56">
      <w:pPr>
        <w:spacing w:after="100" w:afterAutospacing="1"/>
        <w:jc w:val="both"/>
        <w:rPr>
          <w:rFonts w:ascii="Times New Roman" w:hAnsi="Times New Roman" w:cs="Times New Roman"/>
          <w:b/>
          <w:color w:val="D34817"/>
          <w:sz w:val="24"/>
          <w:szCs w:val="24"/>
        </w:rPr>
      </w:pPr>
      <w:r>
        <w:rPr>
          <w:rFonts w:ascii="Times New Roman" w:hAnsi="Times New Roman" w:cs="Times New Roman"/>
          <w:b/>
          <w:color w:val="D34817"/>
          <w:sz w:val="24"/>
          <w:szCs w:val="24"/>
        </w:rPr>
        <w:t>10-</w:t>
      </w:r>
      <w:r w:rsidR="00F77A43" w:rsidRPr="00A76D29">
        <w:rPr>
          <w:rFonts w:ascii="Times New Roman" w:hAnsi="Times New Roman" w:cs="Times New Roman"/>
          <w:b/>
          <w:color w:val="D34817"/>
          <w:sz w:val="24"/>
          <w:szCs w:val="24"/>
        </w:rPr>
        <w:t>TARAF</w:t>
      </w:r>
      <w:r w:rsidR="00431B22">
        <w:rPr>
          <w:rFonts w:ascii="Times New Roman" w:hAnsi="Times New Roman" w:cs="Times New Roman"/>
          <w:b/>
          <w:color w:val="D34817"/>
          <w:sz w:val="24"/>
          <w:szCs w:val="24"/>
        </w:rPr>
        <w:t>-TARAF</w:t>
      </w:r>
      <w:r w:rsidR="00F77A43" w:rsidRPr="00A76D29">
        <w:rPr>
          <w:rFonts w:ascii="Times New Roman" w:hAnsi="Times New Roman" w:cs="Times New Roman"/>
          <w:b/>
          <w:color w:val="D34817"/>
          <w:sz w:val="24"/>
          <w:szCs w:val="24"/>
        </w:rPr>
        <w:t>LAR</w:t>
      </w:r>
    </w:p>
    <w:p w:rsidR="00F77A43" w:rsidRDefault="00BE109A" w:rsidP="00794F56">
      <w:pPr>
        <w:spacing w:after="100" w:afterAutospacing="1"/>
        <w:ind w:firstLine="709"/>
        <w:jc w:val="both"/>
        <w:rPr>
          <w:rFonts w:ascii="Times New Roman" w:hAnsi="Times New Roman" w:cs="Times New Roman"/>
          <w:sz w:val="24"/>
          <w:szCs w:val="24"/>
        </w:rPr>
      </w:pPr>
      <w:r w:rsidRPr="00A76D29">
        <w:rPr>
          <w:rFonts w:ascii="Times New Roman" w:hAnsi="Times New Roman" w:cs="Times New Roman"/>
          <w:sz w:val="24"/>
          <w:szCs w:val="24"/>
        </w:rPr>
        <w:t xml:space="preserve">Antalya </w:t>
      </w:r>
      <w:r w:rsidR="00EE7D78" w:rsidRPr="00A76D29">
        <w:rPr>
          <w:rFonts w:ascii="Times New Roman" w:hAnsi="Times New Roman" w:cs="Times New Roman"/>
          <w:sz w:val="24"/>
          <w:szCs w:val="24"/>
        </w:rPr>
        <w:t>Neriman Erol Yılmaz Sosyal Bilimler Lisesi Müdürlüğü</w:t>
      </w:r>
      <w:r w:rsidR="00810CD1">
        <w:rPr>
          <w:rFonts w:ascii="Times New Roman" w:hAnsi="Times New Roman" w:cs="Times New Roman"/>
          <w:sz w:val="24"/>
          <w:szCs w:val="24"/>
        </w:rPr>
        <w:t>.</w:t>
      </w:r>
    </w:p>
    <w:p w:rsidR="00431B22" w:rsidRDefault="00431B22" w:rsidP="00794F56">
      <w:pPr>
        <w:spacing w:after="100" w:afterAutospacing="1"/>
        <w:jc w:val="both"/>
        <w:rPr>
          <w:rFonts w:ascii="Times New Roman" w:hAnsi="Times New Roman" w:cs="Times New Roman"/>
          <w:b/>
          <w:color w:val="D34817"/>
          <w:sz w:val="24"/>
          <w:szCs w:val="24"/>
        </w:rPr>
      </w:pPr>
      <w:r>
        <w:rPr>
          <w:rFonts w:ascii="Times New Roman" w:hAnsi="Times New Roman" w:cs="Times New Roman"/>
          <w:b/>
          <w:color w:val="D34817"/>
          <w:sz w:val="24"/>
          <w:szCs w:val="24"/>
        </w:rPr>
        <w:t>11-YASAL İKAMETGAH</w:t>
      </w:r>
    </w:p>
    <w:p w:rsidR="00431B22" w:rsidRPr="007E150E" w:rsidRDefault="00431B22" w:rsidP="00794F56">
      <w:pPr>
        <w:spacing w:after="100" w:afterAutospacing="1"/>
        <w:jc w:val="both"/>
        <w:rPr>
          <w:rFonts w:ascii="Times New Roman" w:hAnsi="Times New Roman" w:cs="Times New Roman"/>
          <w:sz w:val="24"/>
          <w:szCs w:val="24"/>
        </w:rPr>
      </w:pPr>
      <w:r>
        <w:rPr>
          <w:rFonts w:ascii="Times New Roman" w:hAnsi="Times New Roman" w:cs="Times New Roman"/>
          <w:b/>
          <w:sz w:val="24"/>
          <w:szCs w:val="24"/>
        </w:rPr>
        <w:tab/>
      </w:r>
      <w:r w:rsidRPr="00223686">
        <w:rPr>
          <w:rFonts w:ascii="Times New Roman" w:hAnsi="Times New Roman" w:cs="Times New Roman"/>
          <w:sz w:val="24"/>
          <w:szCs w:val="24"/>
        </w:rPr>
        <w:t>Ahatlı Mahallesi 3168 Sokak No:39 Kepez / ANTALYA</w:t>
      </w:r>
    </w:p>
    <w:p w:rsidR="00431B22" w:rsidRDefault="00431B22" w:rsidP="00794F56">
      <w:pPr>
        <w:spacing w:after="100" w:afterAutospacing="1"/>
        <w:jc w:val="both"/>
        <w:rPr>
          <w:rFonts w:ascii="Times New Roman" w:hAnsi="Times New Roman" w:cs="Times New Roman"/>
          <w:b/>
          <w:color w:val="D34817"/>
          <w:sz w:val="24"/>
          <w:szCs w:val="24"/>
        </w:rPr>
      </w:pPr>
      <w:r>
        <w:rPr>
          <w:rFonts w:ascii="Times New Roman" w:hAnsi="Times New Roman" w:cs="Times New Roman"/>
          <w:b/>
          <w:color w:val="D34817"/>
          <w:sz w:val="24"/>
          <w:szCs w:val="24"/>
        </w:rPr>
        <w:t>12-</w:t>
      </w:r>
      <w:r w:rsidRPr="003735DE">
        <w:rPr>
          <w:rFonts w:ascii="Times New Roman" w:hAnsi="Times New Roman" w:cs="Times New Roman"/>
          <w:b/>
          <w:color w:val="D34817"/>
          <w:sz w:val="24"/>
          <w:szCs w:val="24"/>
        </w:rPr>
        <w:t>PROJENİN</w:t>
      </w:r>
      <w:r>
        <w:rPr>
          <w:rFonts w:ascii="Times New Roman" w:hAnsi="Times New Roman" w:cs="Times New Roman"/>
          <w:b/>
          <w:color w:val="D34817"/>
          <w:sz w:val="24"/>
          <w:szCs w:val="24"/>
        </w:rPr>
        <w:t xml:space="preserve"> KAPSAMI ve</w:t>
      </w:r>
      <w:r w:rsidRPr="003735DE">
        <w:rPr>
          <w:rFonts w:ascii="Times New Roman" w:hAnsi="Times New Roman" w:cs="Times New Roman"/>
          <w:b/>
          <w:color w:val="D34817"/>
          <w:sz w:val="24"/>
          <w:szCs w:val="24"/>
        </w:rPr>
        <w:t xml:space="preserve"> HEDEF KİTLESİ</w:t>
      </w:r>
    </w:p>
    <w:p w:rsidR="002337AF" w:rsidRPr="002337AF" w:rsidRDefault="002337AF" w:rsidP="00794F56">
      <w:pPr>
        <w:spacing w:after="100" w:afterAutospacing="1"/>
        <w:jc w:val="both"/>
        <w:rPr>
          <w:rFonts w:ascii="Times New Roman" w:hAnsi="Times New Roman" w:cs="Times New Roman"/>
          <w:b/>
          <w:sz w:val="24"/>
          <w:szCs w:val="24"/>
        </w:rPr>
      </w:pPr>
      <w:r w:rsidRPr="002337AF">
        <w:rPr>
          <w:rFonts w:ascii="Times New Roman" w:hAnsi="Times New Roman" w:cs="Times New Roman"/>
          <w:b/>
          <w:sz w:val="24"/>
          <w:szCs w:val="24"/>
        </w:rPr>
        <w:t>eTwinning kulübü öğrencileri</w:t>
      </w:r>
    </w:p>
    <w:p w:rsidR="002337AF" w:rsidRDefault="002337AF" w:rsidP="00794F56">
      <w:pPr>
        <w:spacing w:after="100" w:afterAutospacing="1"/>
        <w:jc w:val="both"/>
        <w:rPr>
          <w:rFonts w:ascii="Times New Roman" w:hAnsi="Times New Roman" w:cs="Times New Roman"/>
          <w:b/>
          <w:color w:val="D34817"/>
          <w:sz w:val="24"/>
          <w:szCs w:val="24"/>
        </w:rPr>
      </w:pPr>
    </w:p>
    <w:p w:rsidR="002337AF" w:rsidRDefault="002337AF" w:rsidP="00794F56">
      <w:pPr>
        <w:spacing w:after="100" w:afterAutospacing="1"/>
        <w:jc w:val="both"/>
        <w:rPr>
          <w:rFonts w:ascii="Times New Roman" w:hAnsi="Times New Roman" w:cs="Times New Roman"/>
          <w:b/>
          <w:color w:val="D34817"/>
          <w:sz w:val="24"/>
          <w:szCs w:val="24"/>
        </w:rPr>
      </w:pPr>
    </w:p>
    <w:p w:rsidR="00F77A43" w:rsidRDefault="007A0E7F" w:rsidP="00794F56">
      <w:pPr>
        <w:spacing w:after="100" w:afterAutospacing="1"/>
        <w:jc w:val="both"/>
        <w:rPr>
          <w:rFonts w:ascii="Times New Roman" w:hAnsi="Times New Roman" w:cs="Times New Roman"/>
          <w:b/>
          <w:color w:val="D34817"/>
          <w:sz w:val="24"/>
          <w:szCs w:val="24"/>
        </w:rPr>
      </w:pPr>
      <w:r>
        <w:rPr>
          <w:rFonts w:ascii="Times New Roman" w:hAnsi="Times New Roman" w:cs="Times New Roman"/>
          <w:b/>
          <w:color w:val="D34817"/>
          <w:sz w:val="24"/>
          <w:szCs w:val="24"/>
        </w:rPr>
        <w:t>13-</w:t>
      </w:r>
      <w:r w:rsidR="00F77A43" w:rsidRPr="00A76D29">
        <w:rPr>
          <w:rFonts w:ascii="Times New Roman" w:hAnsi="Times New Roman" w:cs="Times New Roman"/>
          <w:b/>
          <w:color w:val="D34817"/>
          <w:sz w:val="24"/>
          <w:szCs w:val="24"/>
        </w:rPr>
        <w:t>PROJENİN GEREKÇELERİ</w:t>
      </w:r>
    </w:p>
    <w:p w:rsidR="002337AF" w:rsidRPr="002337AF" w:rsidRDefault="002337AF" w:rsidP="00794F56">
      <w:pPr>
        <w:spacing w:after="100" w:afterAutospacing="1"/>
        <w:jc w:val="both"/>
        <w:rPr>
          <w:rFonts w:ascii="Times New Roman" w:hAnsi="Times New Roman" w:cs="Times New Roman"/>
          <w:b/>
          <w:sz w:val="24"/>
          <w:szCs w:val="24"/>
        </w:rPr>
      </w:pPr>
      <w:r w:rsidRPr="002337AF">
        <w:rPr>
          <w:rFonts w:ascii="Times New Roman" w:hAnsi="Times New Roman" w:cs="Times New Roman"/>
          <w:b/>
          <w:sz w:val="24"/>
          <w:szCs w:val="24"/>
        </w:rPr>
        <w:t>Yabancı dil eğitimin kalitesini artırmak</w:t>
      </w:r>
    </w:p>
    <w:p w:rsidR="002337AF" w:rsidRPr="002337AF" w:rsidRDefault="002337AF" w:rsidP="00794F56">
      <w:pPr>
        <w:spacing w:after="100" w:afterAutospacing="1"/>
        <w:jc w:val="both"/>
        <w:rPr>
          <w:rFonts w:ascii="Times New Roman" w:hAnsi="Times New Roman" w:cs="Times New Roman"/>
          <w:b/>
          <w:sz w:val="24"/>
          <w:szCs w:val="24"/>
        </w:rPr>
      </w:pPr>
      <w:r w:rsidRPr="002337AF">
        <w:rPr>
          <w:rFonts w:ascii="Times New Roman" w:hAnsi="Times New Roman" w:cs="Times New Roman"/>
          <w:b/>
          <w:sz w:val="24"/>
          <w:szCs w:val="24"/>
        </w:rPr>
        <w:t>Belirli gün ve haftaların ingilizce olarak da kutlanarak öğrencide yabancı dili günlük hayatına taşımasına yardımcı olamak</w:t>
      </w:r>
    </w:p>
    <w:p w:rsidR="002337AF" w:rsidRPr="002337AF" w:rsidRDefault="002337AF" w:rsidP="00794F56">
      <w:pPr>
        <w:spacing w:after="100" w:afterAutospacing="1"/>
        <w:jc w:val="both"/>
        <w:rPr>
          <w:rFonts w:ascii="Times New Roman" w:hAnsi="Times New Roman" w:cs="Times New Roman"/>
          <w:b/>
          <w:sz w:val="24"/>
          <w:szCs w:val="24"/>
        </w:rPr>
      </w:pPr>
      <w:r w:rsidRPr="002337AF">
        <w:rPr>
          <w:rFonts w:ascii="Times New Roman" w:hAnsi="Times New Roman" w:cs="Times New Roman"/>
          <w:b/>
          <w:sz w:val="24"/>
          <w:szCs w:val="24"/>
        </w:rPr>
        <w:t>Yabancı dil kullanarak,yabancı ortaklarla iletişim kurmak</w:t>
      </w:r>
    </w:p>
    <w:p w:rsidR="00F77A43" w:rsidRPr="00A76D29" w:rsidRDefault="007A0E7F" w:rsidP="00794F56">
      <w:pPr>
        <w:spacing w:after="100" w:afterAutospacing="1"/>
        <w:jc w:val="both"/>
        <w:rPr>
          <w:rFonts w:ascii="Times New Roman" w:hAnsi="Times New Roman" w:cs="Times New Roman"/>
          <w:b/>
          <w:color w:val="D34817"/>
          <w:sz w:val="24"/>
          <w:szCs w:val="24"/>
        </w:rPr>
      </w:pPr>
      <w:r>
        <w:rPr>
          <w:rFonts w:ascii="Times New Roman" w:hAnsi="Times New Roman" w:cs="Times New Roman"/>
          <w:b/>
          <w:color w:val="D34817"/>
          <w:sz w:val="24"/>
          <w:szCs w:val="24"/>
        </w:rPr>
        <w:t>14-</w:t>
      </w:r>
      <w:r w:rsidR="00F77A43" w:rsidRPr="00A76D29">
        <w:rPr>
          <w:rFonts w:ascii="Times New Roman" w:hAnsi="Times New Roman" w:cs="Times New Roman"/>
          <w:b/>
          <w:color w:val="D34817"/>
          <w:sz w:val="24"/>
          <w:szCs w:val="24"/>
        </w:rPr>
        <w:t xml:space="preserve">PROJENİN </w:t>
      </w:r>
      <w:r w:rsidR="00910F90">
        <w:rPr>
          <w:rFonts w:ascii="Times New Roman" w:hAnsi="Times New Roman" w:cs="Times New Roman"/>
          <w:b/>
          <w:color w:val="D34817"/>
          <w:sz w:val="24"/>
          <w:szCs w:val="24"/>
        </w:rPr>
        <w:t>HEDEFLERİ</w:t>
      </w:r>
    </w:p>
    <w:p w:rsidR="00F77A43" w:rsidRDefault="00EE7D78" w:rsidP="00794F56">
      <w:pPr>
        <w:spacing w:after="100" w:afterAutospacing="1"/>
        <w:jc w:val="both"/>
        <w:rPr>
          <w:rFonts w:ascii="Times New Roman" w:hAnsi="Times New Roman" w:cs="Times New Roman"/>
          <w:sz w:val="24"/>
          <w:szCs w:val="24"/>
        </w:rPr>
      </w:pPr>
      <w:r w:rsidRPr="00A76D29">
        <w:rPr>
          <w:rFonts w:ascii="Times New Roman" w:hAnsi="Times New Roman" w:cs="Times New Roman"/>
          <w:sz w:val="24"/>
          <w:szCs w:val="24"/>
        </w:rPr>
        <w:t xml:space="preserve">Neriman Erol Yılmaz Sosyal Bilimler Lisesinde öğrenim gören </w:t>
      </w:r>
      <w:r w:rsidR="00F77A43" w:rsidRPr="00A76D29">
        <w:rPr>
          <w:rFonts w:ascii="Times New Roman" w:hAnsi="Times New Roman" w:cs="Times New Roman"/>
          <w:sz w:val="24"/>
          <w:szCs w:val="24"/>
        </w:rPr>
        <w:t>öğrenciler</w:t>
      </w:r>
      <w:r w:rsidR="00910F90">
        <w:rPr>
          <w:rFonts w:ascii="Times New Roman" w:hAnsi="Times New Roman" w:cs="Times New Roman"/>
          <w:sz w:val="24"/>
          <w:szCs w:val="24"/>
        </w:rPr>
        <w:t>de</w:t>
      </w:r>
      <w:r w:rsidR="00F77A43" w:rsidRPr="00A76D29">
        <w:rPr>
          <w:rFonts w:ascii="Times New Roman" w:hAnsi="Times New Roman" w:cs="Times New Roman"/>
          <w:sz w:val="24"/>
          <w:szCs w:val="24"/>
        </w:rPr>
        <w:t>;</w:t>
      </w:r>
    </w:p>
    <w:p w:rsidR="002337AF" w:rsidRDefault="002337AF" w:rsidP="00794F56">
      <w:pPr>
        <w:spacing w:after="100" w:afterAutospacing="1"/>
        <w:jc w:val="both"/>
        <w:rPr>
          <w:rFonts w:ascii="Times New Roman" w:hAnsi="Times New Roman" w:cs="Times New Roman"/>
          <w:sz w:val="24"/>
          <w:szCs w:val="24"/>
        </w:rPr>
      </w:pPr>
      <w:r>
        <w:rPr>
          <w:rFonts w:ascii="Times New Roman" w:hAnsi="Times New Roman" w:cs="Times New Roman"/>
          <w:sz w:val="24"/>
          <w:szCs w:val="24"/>
        </w:rPr>
        <w:t>Yabancı dili kullanmakta çekinmenin azalması</w:t>
      </w:r>
    </w:p>
    <w:p w:rsidR="002337AF" w:rsidRDefault="002337AF" w:rsidP="00794F56">
      <w:pPr>
        <w:spacing w:after="100" w:afterAutospacing="1"/>
        <w:jc w:val="both"/>
        <w:rPr>
          <w:rFonts w:ascii="Times New Roman" w:hAnsi="Times New Roman" w:cs="Times New Roman"/>
          <w:sz w:val="24"/>
          <w:szCs w:val="24"/>
        </w:rPr>
      </w:pPr>
      <w:r>
        <w:rPr>
          <w:rFonts w:ascii="Times New Roman" w:hAnsi="Times New Roman" w:cs="Times New Roman"/>
          <w:sz w:val="24"/>
          <w:szCs w:val="24"/>
        </w:rPr>
        <w:t>Yabancı ortakların öğrencileriyle konuşarak,yabancı dil pratiği yapılmasını sağlamak</w:t>
      </w:r>
    </w:p>
    <w:p w:rsidR="002337AF" w:rsidRPr="00A76D29" w:rsidRDefault="002337AF" w:rsidP="00794F56">
      <w:pPr>
        <w:spacing w:after="100" w:afterAutospacing="1"/>
        <w:jc w:val="both"/>
        <w:rPr>
          <w:rFonts w:ascii="Times New Roman" w:hAnsi="Times New Roman" w:cs="Times New Roman"/>
          <w:b/>
          <w:color w:val="D34817"/>
          <w:sz w:val="24"/>
          <w:szCs w:val="24"/>
        </w:rPr>
      </w:pPr>
      <w:r>
        <w:rPr>
          <w:rFonts w:ascii="Times New Roman" w:hAnsi="Times New Roman" w:cs="Times New Roman"/>
          <w:sz w:val="24"/>
          <w:szCs w:val="24"/>
        </w:rPr>
        <w:t>Farklı kültürleri tanımak,kendi kültürünü tanıtmak</w:t>
      </w:r>
    </w:p>
    <w:p w:rsidR="00F77A43" w:rsidRDefault="007A0E7F" w:rsidP="00794F56">
      <w:pPr>
        <w:spacing w:after="100" w:afterAutospacing="1"/>
        <w:jc w:val="both"/>
        <w:rPr>
          <w:rFonts w:ascii="Times New Roman" w:hAnsi="Times New Roman" w:cs="Times New Roman"/>
          <w:b/>
          <w:color w:val="D34817"/>
          <w:sz w:val="24"/>
          <w:szCs w:val="24"/>
        </w:rPr>
      </w:pPr>
      <w:r>
        <w:rPr>
          <w:rFonts w:ascii="Times New Roman" w:hAnsi="Times New Roman" w:cs="Times New Roman"/>
          <w:b/>
          <w:color w:val="D34817"/>
          <w:sz w:val="24"/>
          <w:szCs w:val="24"/>
        </w:rPr>
        <w:t>15-</w:t>
      </w:r>
      <w:r w:rsidR="00F77A43" w:rsidRPr="00A76D29">
        <w:rPr>
          <w:rFonts w:ascii="Times New Roman" w:hAnsi="Times New Roman" w:cs="Times New Roman"/>
          <w:b/>
          <w:color w:val="D34817"/>
          <w:sz w:val="24"/>
          <w:szCs w:val="24"/>
        </w:rPr>
        <w:t xml:space="preserve">PROJENİN </w:t>
      </w:r>
      <w:r>
        <w:rPr>
          <w:rFonts w:ascii="Times New Roman" w:hAnsi="Times New Roman" w:cs="Times New Roman"/>
          <w:b/>
          <w:color w:val="D34817"/>
          <w:sz w:val="24"/>
          <w:szCs w:val="24"/>
        </w:rPr>
        <w:t>TANIMI</w:t>
      </w:r>
    </w:p>
    <w:p w:rsidR="002337AF" w:rsidRPr="002337AF" w:rsidRDefault="002337AF" w:rsidP="00794F56">
      <w:pPr>
        <w:spacing w:after="100" w:afterAutospacing="1"/>
        <w:jc w:val="both"/>
        <w:rPr>
          <w:rFonts w:ascii="Times New Roman" w:hAnsi="Times New Roman" w:cs="Times New Roman"/>
          <w:b/>
          <w:sz w:val="24"/>
          <w:szCs w:val="24"/>
        </w:rPr>
      </w:pPr>
      <w:r w:rsidRPr="002337AF">
        <w:rPr>
          <w:rFonts w:ascii="Times New Roman" w:hAnsi="Times New Roman" w:cs="Times New Roman"/>
          <w:b/>
          <w:sz w:val="24"/>
          <w:szCs w:val="24"/>
        </w:rPr>
        <w:t>Projemiz,dijital dünyanın yerlileri olan 2000 sonrası doğan çocukların, yabancı dili öğrenirken sadece dilbilgisi temelini alarak değil,yaparak yaşayarak öğrenmesini,dijitaloyunlarla,quizlerle,etkinliklerle daha zevkli hale getiren,özel günleri ingilizce kutlayarak da dili içselleştiren etkinliklere sahip bir projedir.</w:t>
      </w:r>
    </w:p>
    <w:p w:rsidR="007A0E7F" w:rsidRDefault="007A0E7F" w:rsidP="00794F56">
      <w:pPr>
        <w:spacing w:after="100" w:afterAutospacing="1"/>
        <w:jc w:val="both"/>
        <w:rPr>
          <w:rFonts w:ascii="Times New Roman" w:hAnsi="Times New Roman" w:cs="Times New Roman"/>
          <w:b/>
          <w:color w:val="D34817"/>
          <w:sz w:val="24"/>
          <w:szCs w:val="24"/>
        </w:rPr>
      </w:pPr>
      <w:r>
        <w:rPr>
          <w:rFonts w:ascii="Times New Roman" w:hAnsi="Times New Roman" w:cs="Times New Roman"/>
          <w:b/>
          <w:color w:val="D34817"/>
          <w:sz w:val="24"/>
          <w:szCs w:val="24"/>
        </w:rPr>
        <w:t>16-YÜKÜMLÜLÜKLER</w:t>
      </w:r>
    </w:p>
    <w:p w:rsidR="007A0E7F" w:rsidRPr="009422CA" w:rsidRDefault="00E013EA" w:rsidP="00794F56">
      <w:pPr>
        <w:pStyle w:val="AralkYok"/>
        <w:shd w:val="clear" w:color="auto" w:fill="FFFFFF"/>
        <w:spacing w:before="0" w:beforeAutospacing="0" w:line="276" w:lineRule="auto"/>
        <w:jc w:val="both"/>
        <w:rPr>
          <w:bCs/>
          <w:shd w:val="clear" w:color="auto" w:fill="FAFAFA"/>
        </w:rPr>
      </w:pPr>
      <w:r>
        <w:rPr>
          <w:bCs/>
          <w:shd w:val="clear" w:color="auto" w:fill="FAFAFA"/>
        </w:rPr>
        <w:t>Proje planı doğrultusunda her ay yapılması planlanan etkinlikler mevcuttur.Bu yükümlülükler proje kurucusu tarafından gönderilmektedir.</w:t>
      </w:r>
    </w:p>
    <w:p w:rsidR="00F77A43" w:rsidRPr="00A76D29" w:rsidRDefault="00A616D3" w:rsidP="00794F56">
      <w:pPr>
        <w:spacing w:after="100" w:afterAutospacing="1"/>
        <w:jc w:val="both"/>
        <w:rPr>
          <w:rFonts w:ascii="Times New Roman" w:hAnsi="Times New Roman" w:cs="Times New Roman"/>
          <w:b/>
          <w:color w:val="D34817"/>
          <w:sz w:val="24"/>
          <w:szCs w:val="24"/>
        </w:rPr>
      </w:pPr>
      <w:r>
        <w:rPr>
          <w:rFonts w:ascii="Times New Roman" w:hAnsi="Times New Roman" w:cs="Times New Roman"/>
          <w:b/>
          <w:color w:val="D34817"/>
          <w:sz w:val="24"/>
          <w:szCs w:val="24"/>
        </w:rPr>
        <w:t>17-</w:t>
      </w:r>
      <w:r w:rsidR="00F77A43" w:rsidRPr="00A76D29">
        <w:rPr>
          <w:rFonts w:ascii="Times New Roman" w:hAnsi="Times New Roman" w:cs="Times New Roman"/>
          <w:b/>
          <w:color w:val="D34817"/>
          <w:sz w:val="24"/>
          <w:szCs w:val="24"/>
        </w:rPr>
        <w:t>PROJENİN İZLENMESİ VE DEĞERLENDİRİLMESİ</w:t>
      </w:r>
    </w:p>
    <w:p w:rsidR="0085757B" w:rsidRDefault="00E013EA" w:rsidP="00794F56">
      <w:pPr>
        <w:spacing w:after="100" w:afterAutospacing="1"/>
        <w:ind w:left="709"/>
        <w:jc w:val="both"/>
        <w:rPr>
          <w:rFonts w:ascii="Times New Roman" w:hAnsi="Times New Roman" w:cs="Times New Roman"/>
          <w:sz w:val="24"/>
          <w:szCs w:val="24"/>
        </w:rPr>
      </w:pPr>
      <w:r>
        <w:rPr>
          <w:rFonts w:ascii="Times New Roman" w:hAnsi="Times New Roman" w:cs="Times New Roman"/>
          <w:sz w:val="24"/>
          <w:szCs w:val="24"/>
        </w:rPr>
        <w:t>Proje etkinliklerinin sonunda öğrenci ve öğretmenlere uygulanan anketler.</w:t>
      </w:r>
    </w:p>
    <w:p w:rsidR="0085757B" w:rsidRDefault="0085757B" w:rsidP="00794F56">
      <w:pPr>
        <w:spacing w:after="100" w:afterAutospacing="1"/>
        <w:ind w:left="709"/>
        <w:jc w:val="both"/>
        <w:rPr>
          <w:rFonts w:ascii="Times New Roman" w:hAnsi="Times New Roman" w:cs="Times New Roman"/>
          <w:color w:val="C00000"/>
          <w:sz w:val="24"/>
          <w:szCs w:val="24"/>
        </w:rPr>
      </w:pPr>
    </w:p>
    <w:p w:rsidR="00E013EA" w:rsidRPr="00E013EA" w:rsidRDefault="00E013EA" w:rsidP="00794F56">
      <w:pPr>
        <w:spacing w:after="100" w:afterAutospacing="1"/>
        <w:ind w:left="709"/>
        <w:jc w:val="both"/>
        <w:rPr>
          <w:rStyle w:val="Gl"/>
          <w:rFonts w:ascii="Times New Roman" w:hAnsi="Times New Roman" w:cs="Times New Roman"/>
          <w:b w:val="0"/>
          <w:bCs w:val="0"/>
          <w:sz w:val="24"/>
          <w:szCs w:val="24"/>
        </w:rPr>
      </w:pPr>
      <w:r w:rsidRPr="00E013EA">
        <w:rPr>
          <w:rFonts w:ascii="Times New Roman" w:hAnsi="Times New Roman" w:cs="Times New Roman"/>
          <w:sz w:val="24"/>
          <w:szCs w:val="24"/>
        </w:rPr>
        <w:t xml:space="preserve">                                                                                                        Şengül Yavuz</w:t>
      </w:r>
    </w:p>
    <w:sectPr w:rsidR="00E013EA" w:rsidRPr="00E013EA" w:rsidSect="006125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83C54"/>
    <w:multiLevelType w:val="hybridMultilevel"/>
    <w:tmpl w:val="581C9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865165B"/>
    <w:multiLevelType w:val="hybridMultilevel"/>
    <w:tmpl w:val="A710A0D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nsid w:val="5CF73E87"/>
    <w:multiLevelType w:val="hybridMultilevel"/>
    <w:tmpl w:val="1C4014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drawingGridHorizontalSpacing w:val="110"/>
  <w:displayHorizontalDrawingGridEvery w:val="2"/>
  <w:characterSpacingControl w:val="doNotCompress"/>
  <w:compat>
    <w:useFELayout/>
  </w:compat>
  <w:rsids>
    <w:rsidRoot w:val="00287010"/>
    <w:rsid w:val="00013728"/>
    <w:rsid w:val="0002067D"/>
    <w:rsid w:val="000530A2"/>
    <w:rsid w:val="00056899"/>
    <w:rsid w:val="00065D44"/>
    <w:rsid w:val="001021BD"/>
    <w:rsid w:val="0012147D"/>
    <w:rsid w:val="001256DE"/>
    <w:rsid w:val="001808E5"/>
    <w:rsid w:val="00191436"/>
    <w:rsid w:val="00192F56"/>
    <w:rsid w:val="002337AF"/>
    <w:rsid w:val="00255844"/>
    <w:rsid w:val="00287010"/>
    <w:rsid w:val="002A75FC"/>
    <w:rsid w:val="002E6C1F"/>
    <w:rsid w:val="002F545B"/>
    <w:rsid w:val="0032796C"/>
    <w:rsid w:val="003735DE"/>
    <w:rsid w:val="003954C2"/>
    <w:rsid w:val="003A302F"/>
    <w:rsid w:val="004105FA"/>
    <w:rsid w:val="00424076"/>
    <w:rsid w:val="00425A33"/>
    <w:rsid w:val="00431B22"/>
    <w:rsid w:val="00434FB8"/>
    <w:rsid w:val="00462AD7"/>
    <w:rsid w:val="004D08A4"/>
    <w:rsid w:val="004E2531"/>
    <w:rsid w:val="004E7655"/>
    <w:rsid w:val="0052291E"/>
    <w:rsid w:val="0054378D"/>
    <w:rsid w:val="005B09FA"/>
    <w:rsid w:val="005F5A81"/>
    <w:rsid w:val="006125A7"/>
    <w:rsid w:val="00620D69"/>
    <w:rsid w:val="00625F66"/>
    <w:rsid w:val="00626F80"/>
    <w:rsid w:val="00647D54"/>
    <w:rsid w:val="006566D5"/>
    <w:rsid w:val="006A42DB"/>
    <w:rsid w:val="006C779D"/>
    <w:rsid w:val="006F40FD"/>
    <w:rsid w:val="00700EE1"/>
    <w:rsid w:val="00726FD2"/>
    <w:rsid w:val="0073406F"/>
    <w:rsid w:val="00746DED"/>
    <w:rsid w:val="007613AE"/>
    <w:rsid w:val="00794F56"/>
    <w:rsid w:val="007A0E7F"/>
    <w:rsid w:val="007C45A2"/>
    <w:rsid w:val="007C573B"/>
    <w:rsid w:val="007E150E"/>
    <w:rsid w:val="00810CD1"/>
    <w:rsid w:val="00812838"/>
    <w:rsid w:val="00854C34"/>
    <w:rsid w:val="0085757B"/>
    <w:rsid w:val="008E0D3F"/>
    <w:rsid w:val="008E40E1"/>
    <w:rsid w:val="00910F90"/>
    <w:rsid w:val="00930883"/>
    <w:rsid w:val="009362B6"/>
    <w:rsid w:val="00937ED8"/>
    <w:rsid w:val="009422CA"/>
    <w:rsid w:val="00A0259B"/>
    <w:rsid w:val="00A26B44"/>
    <w:rsid w:val="00A3513C"/>
    <w:rsid w:val="00A616D3"/>
    <w:rsid w:val="00A64316"/>
    <w:rsid w:val="00A7443E"/>
    <w:rsid w:val="00A76D29"/>
    <w:rsid w:val="00B4036C"/>
    <w:rsid w:val="00B52DE7"/>
    <w:rsid w:val="00BC4614"/>
    <w:rsid w:val="00BE109A"/>
    <w:rsid w:val="00BE73E8"/>
    <w:rsid w:val="00C1397A"/>
    <w:rsid w:val="00C86ACA"/>
    <w:rsid w:val="00C86D4E"/>
    <w:rsid w:val="00C922E6"/>
    <w:rsid w:val="00CA3EE7"/>
    <w:rsid w:val="00CA611B"/>
    <w:rsid w:val="00CC781F"/>
    <w:rsid w:val="00CE3D30"/>
    <w:rsid w:val="00CF5C20"/>
    <w:rsid w:val="00D3113E"/>
    <w:rsid w:val="00D81CCD"/>
    <w:rsid w:val="00DA0BC7"/>
    <w:rsid w:val="00DB59A5"/>
    <w:rsid w:val="00DC02AB"/>
    <w:rsid w:val="00DE69C6"/>
    <w:rsid w:val="00E013EA"/>
    <w:rsid w:val="00E4587B"/>
    <w:rsid w:val="00E56119"/>
    <w:rsid w:val="00E91D4F"/>
    <w:rsid w:val="00EC276E"/>
    <w:rsid w:val="00EE7D78"/>
    <w:rsid w:val="00F16AAD"/>
    <w:rsid w:val="00F32513"/>
    <w:rsid w:val="00F77A43"/>
    <w:rsid w:val="00FD712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7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8701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287010"/>
    <w:rPr>
      <w:b/>
      <w:bCs/>
    </w:rPr>
  </w:style>
  <w:style w:type="paragraph" w:styleId="AralkYok">
    <w:name w:val="No Spacing"/>
    <w:basedOn w:val="Normal"/>
    <w:uiPriority w:val="1"/>
    <w:qFormat/>
    <w:rsid w:val="00287010"/>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F77A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7A43"/>
    <w:rPr>
      <w:rFonts w:ascii="Tahoma" w:hAnsi="Tahoma" w:cs="Tahoma"/>
      <w:sz w:val="16"/>
      <w:szCs w:val="16"/>
    </w:rPr>
  </w:style>
  <w:style w:type="character" w:styleId="Vurgu">
    <w:name w:val="Emphasis"/>
    <w:basedOn w:val="VarsaylanParagrafYazTipi"/>
    <w:uiPriority w:val="20"/>
    <w:qFormat/>
    <w:rsid w:val="004105FA"/>
    <w:rPr>
      <w:i/>
      <w:iCs/>
    </w:rPr>
  </w:style>
  <w:style w:type="character" w:styleId="Kpr">
    <w:name w:val="Hyperlink"/>
    <w:basedOn w:val="VarsaylanParagrafYazTipi"/>
    <w:uiPriority w:val="99"/>
    <w:unhideWhenUsed/>
    <w:rsid w:val="00746D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8701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287010"/>
    <w:rPr>
      <w:b/>
      <w:bCs/>
    </w:rPr>
  </w:style>
  <w:style w:type="paragraph" w:styleId="AralkYok">
    <w:name w:val="No Spacing"/>
    <w:basedOn w:val="Normal"/>
    <w:uiPriority w:val="1"/>
    <w:qFormat/>
    <w:rsid w:val="00287010"/>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F77A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7A43"/>
    <w:rPr>
      <w:rFonts w:ascii="Tahoma" w:hAnsi="Tahoma" w:cs="Tahoma"/>
      <w:sz w:val="16"/>
      <w:szCs w:val="16"/>
    </w:rPr>
  </w:style>
  <w:style w:type="character" w:styleId="Vurgu">
    <w:name w:val="Emphasis"/>
    <w:basedOn w:val="VarsaylanParagrafYazTipi"/>
    <w:uiPriority w:val="20"/>
    <w:qFormat/>
    <w:rsid w:val="004105FA"/>
    <w:rPr>
      <w:i/>
      <w:iCs/>
    </w:rPr>
  </w:style>
  <w:style w:type="character" w:styleId="Kpr">
    <w:name w:val="Hyperlink"/>
    <w:basedOn w:val="VarsaylanParagrafYazTipi"/>
    <w:uiPriority w:val="99"/>
    <w:unhideWhenUsed/>
    <w:rsid w:val="00746DE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1543721">
      <w:bodyDiv w:val="1"/>
      <w:marLeft w:val="0"/>
      <w:marRight w:val="0"/>
      <w:marTop w:val="0"/>
      <w:marBottom w:val="0"/>
      <w:divBdr>
        <w:top w:val="none" w:sz="0" w:space="0" w:color="auto"/>
        <w:left w:val="none" w:sz="0" w:space="0" w:color="auto"/>
        <w:bottom w:val="none" w:sz="0" w:space="0" w:color="auto"/>
        <w:right w:val="none" w:sz="0" w:space="0" w:color="auto"/>
      </w:divBdr>
    </w:div>
    <w:div w:id="1049837913">
      <w:bodyDiv w:val="1"/>
      <w:marLeft w:val="0"/>
      <w:marRight w:val="0"/>
      <w:marTop w:val="0"/>
      <w:marBottom w:val="0"/>
      <w:divBdr>
        <w:top w:val="none" w:sz="0" w:space="0" w:color="auto"/>
        <w:left w:val="none" w:sz="0" w:space="0" w:color="auto"/>
        <w:bottom w:val="none" w:sz="0" w:space="0" w:color="auto"/>
        <w:right w:val="none" w:sz="0" w:space="0" w:color="auto"/>
      </w:divBdr>
    </w:div>
    <w:div w:id="133772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32c9_ZfN4e8&amp;index=1&amp;list=UUy8Xme4dGvrr5KDWx6Ml_ig"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580</Words>
  <Characters>3306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2018-12-11T08:20:00Z</cp:lastPrinted>
  <dcterms:created xsi:type="dcterms:W3CDTF">2019-03-22T10:09:00Z</dcterms:created>
  <dcterms:modified xsi:type="dcterms:W3CDTF">2019-03-22T10:09:00Z</dcterms:modified>
</cp:coreProperties>
</file>